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2DA4" w14:textId="164D138D" w:rsidR="00B012DF" w:rsidRPr="00705C5D" w:rsidRDefault="00705C5D" w:rsidP="00705C5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705C5D">
        <w:rPr>
          <w:rFonts w:ascii="Times New Roman" w:hAnsi="Times New Roman" w:cs="Times New Roman"/>
          <w:sz w:val="52"/>
          <w:szCs w:val="52"/>
        </w:rPr>
        <w:t xml:space="preserve">Městys Nový Rychnov oznamuje, že na základě usnesení vlády ČR č. 996 o přijetí krizového opatření ze dne 08. října 2020 v souvislosti s prokázáním výskytu </w:t>
      </w:r>
      <w:proofErr w:type="spellStart"/>
      <w:r w:rsidRPr="00705C5D">
        <w:rPr>
          <w:rFonts w:ascii="Times New Roman" w:hAnsi="Times New Roman" w:cs="Times New Roman"/>
          <w:sz w:val="52"/>
          <w:szCs w:val="52"/>
        </w:rPr>
        <w:t>koronaviru</w:t>
      </w:r>
      <w:proofErr w:type="spellEnd"/>
      <w:r w:rsidRPr="00705C5D">
        <w:rPr>
          <w:rFonts w:ascii="Times New Roman" w:hAnsi="Times New Roman" w:cs="Times New Roman"/>
          <w:sz w:val="52"/>
          <w:szCs w:val="52"/>
        </w:rPr>
        <w:t xml:space="preserve"> /označovaný jako SARS CoV-2/ na území České republiky</w:t>
      </w:r>
    </w:p>
    <w:p w14:paraId="25F3CB23" w14:textId="14C4B910" w:rsidR="00705C5D" w:rsidRPr="00705C5D" w:rsidRDefault="00705C5D" w:rsidP="00705C5D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14:paraId="59FC48E4" w14:textId="04B67A01" w:rsidR="00705C5D" w:rsidRPr="00705C5D" w:rsidRDefault="00705C5D" w:rsidP="00705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705C5D">
        <w:rPr>
          <w:rFonts w:ascii="Times New Roman" w:hAnsi="Times New Roman" w:cs="Times New Roman"/>
          <w:b/>
          <w:bCs/>
          <w:sz w:val="72"/>
          <w:szCs w:val="72"/>
          <w:u w:val="single"/>
        </w:rPr>
        <w:t>je uzavřen provoz sportovní haly</w:t>
      </w:r>
    </w:p>
    <w:p w14:paraId="6773282A" w14:textId="0A4CF498" w:rsidR="00705C5D" w:rsidRDefault="00705C5D" w:rsidP="00705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F4E7E" wp14:editId="0F77F064">
                <wp:simplePos x="0" y="0"/>
                <wp:positionH relativeFrom="column">
                  <wp:posOffset>-499428</wp:posOffset>
                </wp:positionH>
                <wp:positionV relativeFrom="paragraph">
                  <wp:posOffset>484505</wp:posOffset>
                </wp:positionV>
                <wp:extent cx="1909762" cy="1881187"/>
                <wp:effectExtent l="0" t="0" r="0" b="0"/>
                <wp:wrapNone/>
                <wp:docPr id="1" name="Znak násoben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762" cy="188118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919D" id="Znak násobení 1" o:spid="_x0000_s1026" style="position:absolute;margin-left:-39.35pt;margin-top:38.15pt;width:150.35pt;height:1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9762,188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" path="m303429,609420l613925,294208,954881,630062,1295837,294208r310496,315212l1270129,940594r336204,331173l1295837,1586979,954881,1251125,613925,1586979,303429,1271767,639633,940594,303429,609420xe" fillcolor="#ed7d31 [3205]" strokecolor="#823b0b [1605]" strokeweight="1pt">
                <v:stroke joinstyle="miter"/>
                <v:path arrowok="t" o:connecttype="custom" o:connectlocs="303429,609420;613925,294208;954881,630062;1295837,294208;1606333,609420;1270129,940594;1606333,1271767;1295837,1586979;954881,1251125;613925,1586979;303429,1271767;639633,940594;303429,609420" o:connectangles="0,0,0,0,0,0,0,0,0,0,0,0,0"/>
              </v:shape>
            </w:pict>
          </mc:Fallback>
        </mc:AlternateContent>
      </w:r>
      <w:r w:rsidRPr="00705C5D">
        <w:rPr>
          <w:rFonts w:ascii="Times New Roman" w:hAnsi="Times New Roman" w:cs="Times New Roman"/>
          <w:b/>
          <w:bCs/>
          <w:sz w:val="72"/>
          <w:szCs w:val="72"/>
          <w:u w:val="single"/>
        </w:rPr>
        <w:t>a sportovního areálu ZŠ v Novém Rychnově</w:t>
      </w:r>
    </w:p>
    <w:p w14:paraId="2360034B" w14:textId="45502464" w:rsidR="00705C5D" w:rsidRPr="00705C5D" w:rsidRDefault="00705C5D" w:rsidP="00705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E5D6F" wp14:editId="7401A9E1">
                <wp:simplePos x="0" y="0"/>
                <wp:positionH relativeFrom="column">
                  <wp:posOffset>7396480</wp:posOffset>
                </wp:positionH>
                <wp:positionV relativeFrom="paragraph">
                  <wp:posOffset>6350</wp:posOffset>
                </wp:positionV>
                <wp:extent cx="1909762" cy="1881187"/>
                <wp:effectExtent l="0" t="0" r="0" b="0"/>
                <wp:wrapNone/>
                <wp:docPr id="2" name="Znak násoben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762" cy="188118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3C4E" id="Znak násobení 2" o:spid="_x0000_s1026" style="position:absolute;margin-left:582.4pt;margin-top:.5pt;width:150.35pt;height:1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9762,188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" path="m303429,609420l613925,294208,954881,630062,1295837,294208r310496,315212l1270129,940594r336204,331173l1295837,1586979,954881,1251125,613925,1586979,303429,1271767,639633,940594,303429,609420xe" fillcolor="#ed7d31 [3205]" strokecolor="#823b0b [1605]" strokeweight="1pt">
                <v:stroke joinstyle="miter"/>
                <v:path arrowok="t" o:connecttype="custom" o:connectlocs="303429,609420;613925,294208;954881,630062;1295837,294208;1606333,609420;1270129,940594;1606333,1271767;1295837,1586979;954881,1251125;613925,1586979;303429,1271767;639633,940594;303429,609420" o:connectangles="0,0,0,0,0,0,0,0,0,0,0,0,0"/>
              </v:shape>
            </w:pict>
          </mc:Fallback>
        </mc:AlternateContent>
      </w:r>
    </w:p>
    <w:p w14:paraId="201883B6" w14:textId="678192D7" w:rsidR="00705C5D" w:rsidRPr="00705C5D" w:rsidRDefault="00705C5D" w:rsidP="00705C5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705C5D">
        <w:rPr>
          <w:rFonts w:ascii="Times New Roman" w:hAnsi="Times New Roman" w:cs="Times New Roman"/>
          <w:b/>
          <w:bCs/>
          <w:i/>
          <w:iCs/>
          <w:sz w:val="56"/>
          <w:szCs w:val="56"/>
        </w:rPr>
        <w:t>a to v době od 12. 10. 2020 do 25. 10. 2020.</w:t>
      </w:r>
    </w:p>
    <w:p w14:paraId="07F7B4F1" w14:textId="77777777" w:rsidR="00705C5D" w:rsidRPr="00705C5D" w:rsidRDefault="00705C5D" w:rsidP="00705C5D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14:paraId="356944C7" w14:textId="2280690D" w:rsidR="00705C5D" w:rsidRPr="00705C5D" w:rsidRDefault="00705C5D">
      <w:pPr>
        <w:rPr>
          <w:rFonts w:ascii="Times New Roman" w:hAnsi="Times New Roman" w:cs="Times New Roman"/>
          <w:sz w:val="48"/>
          <w:szCs w:val="48"/>
        </w:rPr>
      </w:pPr>
    </w:p>
    <w:p w14:paraId="2A48F465" w14:textId="43309F55" w:rsidR="00705C5D" w:rsidRPr="00705C5D" w:rsidRDefault="00705C5D">
      <w:pPr>
        <w:rPr>
          <w:rFonts w:ascii="Times New Roman" w:hAnsi="Times New Roman" w:cs="Times New Roman"/>
          <w:sz w:val="48"/>
          <w:szCs w:val="48"/>
        </w:rPr>
      </w:pPr>
      <w:r w:rsidRPr="00705C5D">
        <w:rPr>
          <w:rFonts w:ascii="Times New Roman" w:hAnsi="Times New Roman" w:cs="Times New Roman"/>
          <w:sz w:val="48"/>
          <w:szCs w:val="48"/>
        </w:rPr>
        <w:t>Iva Reichová – starostka městyse</w:t>
      </w:r>
    </w:p>
    <w:sectPr w:rsidR="00705C5D" w:rsidRPr="00705C5D" w:rsidSect="00B01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C0"/>
    <w:rsid w:val="003369C0"/>
    <w:rsid w:val="00705C5D"/>
    <w:rsid w:val="008D4E16"/>
    <w:rsid w:val="00B012DF"/>
    <w:rsid w:val="00FA7A40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0F4"/>
  <w15:chartTrackingRefBased/>
  <w15:docId w15:val="{2263B990-35DC-47ED-8129-E1616ED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2020-10-10T18:13:00Z</cp:lastPrinted>
  <dcterms:created xsi:type="dcterms:W3CDTF">2020-10-10T18:13:00Z</dcterms:created>
  <dcterms:modified xsi:type="dcterms:W3CDTF">2020-10-10T18:13:00Z</dcterms:modified>
</cp:coreProperties>
</file>