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D9A" w14:textId="77777777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81DBCE" wp14:editId="5EDA3398">
            <wp:extent cx="1762125" cy="371475"/>
            <wp:effectExtent l="0" t="0" r="0" b="0"/>
            <wp:docPr id="11" name="obrázek 11" descr="C:\Users\OSTRIZEK\Desktop\práce\Loga\lgs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TRIZEK\Desktop\práce\Loga\lgsim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  <w:t>HS, spol. s r.o.</w:t>
      </w:r>
    </w:p>
    <w:p w14:paraId="5615B5A9" w14:textId="77777777" w:rsidR="001A7964" w:rsidRPr="001A7964" w:rsidRDefault="001A7964" w:rsidP="001A7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19E6F0A2" w14:textId="77777777" w:rsidR="001A7964" w:rsidRPr="001A7964" w:rsidRDefault="001A7964" w:rsidP="001A796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hledá nové spolupracovníky na pozic</w:t>
      </w:r>
      <w:r w:rsidR="00293C86">
        <w:rPr>
          <w:rFonts w:ascii="Arial" w:eastAsia="Times New Roman" w:hAnsi="Arial" w:cs="Arial"/>
          <w:sz w:val="24"/>
          <w:szCs w:val="24"/>
        </w:rPr>
        <w:t>i</w:t>
      </w:r>
    </w:p>
    <w:p w14:paraId="4BAA4154" w14:textId="77777777" w:rsidR="00C57E9D" w:rsidRDefault="00A3382F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</w:p>
    <w:p w14:paraId="5D99227C" w14:textId="77777777" w:rsidR="001A7964" w:rsidRDefault="00C57E9D" w:rsidP="001A796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Pracovník ostrahy</w:t>
      </w:r>
      <w:r w:rsidR="00CB72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CCC942" w14:textId="0976FB5E" w:rsidR="001A7964" w:rsidRPr="001A7964" w:rsidRDefault="001A7964" w:rsidP="001A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Pracoviště</w:t>
      </w:r>
      <w:r w:rsidR="00B64CC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15BD">
        <w:rPr>
          <w:rFonts w:ascii="Arial" w:eastAsia="Times New Roman" w:hAnsi="Arial" w:cs="Arial"/>
          <w:b/>
          <w:bCs/>
          <w:sz w:val="24"/>
          <w:szCs w:val="24"/>
        </w:rPr>
        <w:t xml:space="preserve">Motorpal </w:t>
      </w:r>
      <w:r w:rsidR="00C800DB">
        <w:rPr>
          <w:rFonts w:ascii="Arial" w:eastAsia="Times New Roman" w:hAnsi="Arial" w:cs="Arial"/>
          <w:b/>
          <w:bCs/>
          <w:sz w:val="24"/>
          <w:szCs w:val="24"/>
        </w:rPr>
        <w:t>Batelov</w:t>
      </w:r>
    </w:p>
    <w:p w14:paraId="1A5F6D0A" w14:textId="6ACADE8E" w:rsidR="000F433E" w:rsidRPr="000F433E" w:rsidRDefault="001A7964" w:rsidP="000F433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</w:rPr>
        <w:t>(</w:t>
      </w:r>
      <w:r w:rsidR="00080C1D">
        <w:rPr>
          <w:rFonts w:ascii="Arial" w:eastAsia="Times New Roman" w:hAnsi="Arial" w:cs="Arial"/>
          <w:sz w:val="24"/>
          <w:szCs w:val="24"/>
        </w:rPr>
        <w:t>vhodné pro</w:t>
      </w:r>
      <w:r w:rsidR="00411AEC">
        <w:rPr>
          <w:rFonts w:ascii="Arial" w:eastAsia="Times New Roman" w:hAnsi="Arial" w:cs="Arial"/>
          <w:sz w:val="24"/>
          <w:szCs w:val="24"/>
        </w:rPr>
        <w:t xml:space="preserve"> invalidní důchodce, osoby zdravotně znevýhodněné</w:t>
      </w:r>
      <w:r w:rsidR="00541B3B">
        <w:rPr>
          <w:rFonts w:ascii="Arial" w:eastAsia="Times New Roman" w:hAnsi="Arial" w:cs="Arial"/>
          <w:sz w:val="24"/>
          <w:szCs w:val="24"/>
        </w:rPr>
        <w:t>)</w:t>
      </w:r>
    </w:p>
    <w:p w14:paraId="24AAEF8F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Činnosti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CB5110C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Zabezpečení pro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vozu vrátnice,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 kontrola a evidence vozidel</w:t>
      </w:r>
    </w:p>
    <w:p w14:paraId="595BD9DE" w14:textId="0D8FE982" w:rsidR="007B724A" w:rsidRDefault="001A7964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 xml:space="preserve"> Evidence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, klíčů</w:t>
      </w:r>
      <w:r w:rsidR="00A3382F">
        <w:rPr>
          <w:rFonts w:ascii="Times New Roman" w:eastAsia="Times New Roman" w:hAnsi="Times New Roman" w:cs="Times New Roman"/>
          <w:sz w:val="24"/>
          <w:szCs w:val="24"/>
        </w:rPr>
        <w:t>, evidence návštěv</w:t>
      </w:r>
    </w:p>
    <w:p w14:paraId="64FDD2E0" w14:textId="10D4746F" w:rsidR="00411AEC" w:rsidRPr="001A7964" w:rsidRDefault="00411AEC" w:rsidP="009B00C8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Obchůzková činnost</w:t>
      </w:r>
    </w:p>
    <w:p w14:paraId="33C1F1B1" w14:textId="77777777" w:rsidR="001A7964" w:rsidRPr="001A7964" w:rsidRDefault="001A7964" w:rsidP="00CB7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1D730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Nabízíme:</w:t>
      </w:r>
    </w:p>
    <w:p w14:paraId="6E8915A4" w14:textId="77777777" w:rsidR="001A7964" w:rsidRPr="001A7964" w:rsidRDefault="001A7964" w:rsidP="00A3382F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zázemí stabilní a úspěšné firmy s celorepublikovou působností</w:t>
      </w:r>
    </w:p>
    <w:p w14:paraId="1C10202D" w14:textId="77777777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pravidelný měsíční příjem</w:t>
      </w:r>
    </w:p>
    <w:p w14:paraId="31AF31E5" w14:textId="120B57D1" w:rsidR="001A7964" w:rsidRPr="001A7964" w:rsidRDefault="001A7964" w:rsidP="001A7964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0F433E" w:rsidRPr="000F433E">
        <w:rPr>
          <w:rFonts w:ascii="Times New Roman" w:eastAsia="Times New Roman" w:hAnsi="Times New Roman" w:cs="Times New Roman"/>
          <w:sz w:val="24"/>
          <w:szCs w:val="24"/>
        </w:rPr>
        <w:t xml:space="preserve">možnost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práce na zkrácený úvazek</w:t>
      </w:r>
    </w:p>
    <w:p w14:paraId="2919E5F9" w14:textId="77777777" w:rsidR="001A7964" w:rsidRPr="001A7964" w:rsidRDefault="001A7964" w:rsidP="001A7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Arial" w:eastAsia="Times New Roman" w:hAnsi="Arial" w:cs="Arial"/>
          <w:sz w:val="24"/>
          <w:szCs w:val="24"/>
          <w:u w:val="single"/>
        </w:rPr>
        <w:t>Požadujeme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1985BBE" w14:textId="77777777" w:rsidR="001A7964" w:rsidRDefault="001A7964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A796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A7964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A7964">
        <w:rPr>
          <w:rFonts w:ascii="Times New Roman" w:eastAsia="Times New Roman" w:hAnsi="Times New Roman" w:cs="Times New Roman"/>
          <w:sz w:val="24"/>
          <w:szCs w:val="24"/>
        </w:rPr>
        <w:t>spolehlivost, bezúhonnost, flexibilitu</w:t>
      </w:r>
    </w:p>
    <w:p w14:paraId="2D048382" w14:textId="77777777" w:rsid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35D2E4" w14:textId="77777777" w:rsidR="00541B3B" w:rsidRPr="00541B3B" w:rsidRDefault="00541B3B" w:rsidP="00541B3B">
      <w:pPr>
        <w:spacing w:before="100" w:beforeAutospacing="1" w:after="100" w:afterAutospacing="1" w:line="240" w:lineRule="auto"/>
        <w:ind w:left="720" w:hanging="360"/>
        <w:rPr>
          <w:rFonts w:ascii="Arial" w:eastAsia="Times New Roman" w:hAnsi="Arial" w:cs="Arial"/>
          <w:b/>
          <w:bCs/>
          <w:sz w:val="36"/>
          <w:szCs w:val="36"/>
        </w:rPr>
      </w:pPr>
      <w:r w:rsidRPr="00541B3B">
        <w:rPr>
          <w:rFonts w:ascii="Arial" w:eastAsia="Times New Roman" w:hAnsi="Arial" w:cs="Arial"/>
          <w:b/>
          <w:bCs/>
          <w:sz w:val="36"/>
          <w:szCs w:val="36"/>
        </w:rPr>
        <w:t>Kontakt – p. Ostřížek</w:t>
      </w:r>
    </w:p>
    <w:p w14:paraId="28E8454E" w14:textId="7C91FFBD" w:rsidR="00DE7673" w:rsidRDefault="00541B3B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FF0000"/>
          <w:sz w:val="36"/>
          <w:szCs w:val="36"/>
        </w:rPr>
      </w:pPr>
      <w:r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 xml:space="preserve">       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Tel. 602 961</w:t>
      </w:r>
      <w:r w:rsidR="00102C25">
        <w:rPr>
          <w:rFonts w:ascii="Arial" w:eastAsia="Times New Roman" w:hAnsi="Arial" w:cs="Arial"/>
          <w:i/>
          <w:iCs/>
          <w:color w:val="FF0000"/>
          <w:sz w:val="36"/>
          <w:szCs w:val="36"/>
        </w:rPr>
        <w:t> </w:t>
      </w:r>
      <w:r w:rsidR="00DE7673" w:rsidRPr="00541B3B">
        <w:rPr>
          <w:rFonts w:ascii="Arial" w:eastAsia="Times New Roman" w:hAnsi="Arial" w:cs="Arial"/>
          <w:i/>
          <w:iCs/>
          <w:color w:val="FF0000"/>
          <w:sz w:val="36"/>
          <w:szCs w:val="36"/>
        </w:rPr>
        <w:t>580</w:t>
      </w:r>
    </w:p>
    <w:p w14:paraId="3425CE05" w14:textId="69708DF9" w:rsidR="00102C25" w:rsidRPr="00541B3B" w:rsidRDefault="00102C25" w:rsidP="001A796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i/>
          <w:iCs/>
          <w:color w:val="FF0000"/>
          <w:sz w:val="36"/>
          <w:szCs w:val="36"/>
        </w:rPr>
        <w:t>ostrizekv@simacek.cz</w:t>
      </w:r>
    </w:p>
    <w:p w14:paraId="71B777F5" w14:textId="77777777" w:rsidR="002B396F" w:rsidRDefault="002B396F"/>
    <w:sectPr w:rsidR="002B396F" w:rsidSect="002B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64"/>
    <w:rsid w:val="000243CC"/>
    <w:rsid w:val="00080C1D"/>
    <w:rsid w:val="000F433E"/>
    <w:rsid w:val="00102C25"/>
    <w:rsid w:val="001A7964"/>
    <w:rsid w:val="00293C86"/>
    <w:rsid w:val="002A56AA"/>
    <w:rsid w:val="002B396F"/>
    <w:rsid w:val="00411AEC"/>
    <w:rsid w:val="00541B3B"/>
    <w:rsid w:val="005F4799"/>
    <w:rsid w:val="007B724A"/>
    <w:rsid w:val="00937DF8"/>
    <w:rsid w:val="009915BD"/>
    <w:rsid w:val="009B00C8"/>
    <w:rsid w:val="00A3382F"/>
    <w:rsid w:val="00B64CC1"/>
    <w:rsid w:val="00B917D1"/>
    <w:rsid w:val="00BF481D"/>
    <w:rsid w:val="00C57E9D"/>
    <w:rsid w:val="00C800DB"/>
    <w:rsid w:val="00CB7235"/>
    <w:rsid w:val="00D42BB9"/>
    <w:rsid w:val="00DE7673"/>
    <w:rsid w:val="00E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B202"/>
  <w15:docId w15:val="{96BBDB4F-5D8D-41B2-ACC1-0CED82A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6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OSTRIZEK</dc:creator>
  <cp:lastModifiedBy>Jan Ostřížek</cp:lastModifiedBy>
  <cp:revision>3</cp:revision>
  <cp:lastPrinted>2018-10-08T08:27:00Z</cp:lastPrinted>
  <dcterms:created xsi:type="dcterms:W3CDTF">2021-09-17T06:20:00Z</dcterms:created>
  <dcterms:modified xsi:type="dcterms:W3CDTF">2021-09-29T10:22:00Z</dcterms:modified>
</cp:coreProperties>
</file>